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EA2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1E6EA2" w:rsidRPr="00C41084" w:rsidRDefault="001E6EA2" w:rsidP="001E6EA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06"/>
        <w:gridCol w:w="3080"/>
        <w:gridCol w:w="3101"/>
      </w:tblGrid>
      <w:tr w:rsidR="001E6EA2" w:rsidRPr="00C41084" w:rsidTr="005C3EEB">
        <w:tc>
          <w:tcPr>
            <w:tcW w:w="3190" w:type="dxa"/>
          </w:tcPr>
          <w:p w:rsidR="001E6EA2" w:rsidRPr="00C41084" w:rsidRDefault="006401C8" w:rsidP="002E3F3C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2E3F3C">
              <w:rPr>
                <w:rFonts w:ascii="Arial" w:hAnsi="Arial" w:cs="Arial"/>
                <w:lang w:val="en-US"/>
              </w:rPr>
              <w:t>23</w:t>
            </w:r>
            <w:r>
              <w:rPr>
                <w:rFonts w:ascii="Arial" w:hAnsi="Arial" w:cs="Arial"/>
              </w:rPr>
              <w:t xml:space="preserve">» </w:t>
            </w:r>
            <w:r w:rsidR="00622A61">
              <w:rPr>
                <w:rFonts w:ascii="Arial" w:hAnsi="Arial" w:cs="Arial"/>
              </w:rPr>
              <w:t>августа</w:t>
            </w:r>
            <w:r w:rsidR="004D22B5">
              <w:rPr>
                <w:rFonts w:ascii="Arial" w:hAnsi="Arial" w:cs="Arial"/>
              </w:rPr>
              <w:t xml:space="preserve"> </w:t>
            </w:r>
            <w:r w:rsidR="001E6EA2" w:rsidRPr="00C41084">
              <w:rPr>
                <w:rFonts w:ascii="Arial" w:hAnsi="Arial" w:cs="Arial"/>
              </w:rPr>
              <w:t>20</w:t>
            </w:r>
            <w:r w:rsidR="001E6EA2">
              <w:rPr>
                <w:rFonts w:ascii="Arial" w:hAnsi="Arial" w:cs="Arial"/>
              </w:rPr>
              <w:t>16</w:t>
            </w:r>
            <w:r w:rsidR="001E6EA2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1E6EA2" w:rsidRPr="00C41084" w:rsidRDefault="001E6EA2" w:rsidP="005C3EEB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1E6EA2" w:rsidRPr="007004C0" w:rsidRDefault="001E6EA2" w:rsidP="002E3F3C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004C0">
              <w:rPr>
                <w:rFonts w:ascii="Arial" w:hAnsi="Arial" w:cs="Arial"/>
                <w:b/>
              </w:rPr>
              <w:t>№ВК-</w:t>
            </w:r>
            <w:r w:rsidR="002E3F3C">
              <w:rPr>
                <w:rFonts w:ascii="Arial" w:hAnsi="Arial" w:cs="Arial"/>
                <w:b/>
              </w:rPr>
              <w:t>А</w:t>
            </w:r>
            <w:r w:rsidR="00C738A4">
              <w:rPr>
                <w:rFonts w:ascii="Arial" w:hAnsi="Arial" w:cs="Arial"/>
                <w:b/>
              </w:rPr>
              <w:t>-1</w:t>
            </w:r>
            <w:r w:rsidR="00563ADE">
              <w:rPr>
                <w:rFonts w:ascii="Arial" w:hAnsi="Arial" w:cs="Arial"/>
                <w:b/>
              </w:rPr>
              <w:t>1</w:t>
            </w:r>
            <w:r w:rsidR="002E3F3C">
              <w:rPr>
                <w:rFonts w:ascii="Arial" w:hAnsi="Arial" w:cs="Arial"/>
                <w:b/>
              </w:rPr>
              <w:t>5</w:t>
            </w:r>
            <w:r w:rsidR="006F184F" w:rsidRPr="007004C0">
              <w:rPr>
                <w:rFonts w:ascii="Arial" w:hAnsi="Arial" w:cs="Arial"/>
                <w:b/>
              </w:rPr>
              <w:t>-</w:t>
            </w:r>
            <w:r w:rsidRPr="007004C0">
              <w:rPr>
                <w:rFonts w:ascii="Arial" w:hAnsi="Arial" w:cs="Arial"/>
                <w:b/>
              </w:rPr>
              <w:t>16</w:t>
            </w:r>
          </w:p>
        </w:tc>
      </w:tr>
    </w:tbl>
    <w:p w:rsidR="001E6EA2" w:rsidRPr="00C41084" w:rsidRDefault="001E6EA2" w:rsidP="001E6EA2">
      <w:pPr>
        <w:spacing w:before="120"/>
        <w:rPr>
          <w:rFonts w:ascii="Arial" w:hAnsi="Arial" w:cs="Arial"/>
        </w:rPr>
      </w:pPr>
    </w:p>
    <w:p w:rsidR="001E6EA2" w:rsidRPr="00C41084" w:rsidRDefault="002C1A33" w:rsidP="001E6EA2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Акционерное</w:t>
      </w:r>
      <w:r w:rsidR="006401C8" w:rsidRPr="007D1B7E">
        <w:rPr>
          <w:rFonts w:ascii="Arial" w:hAnsi="Arial" w:cs="Arial"/>
        </w:rPr>
        <w:t xml:space="preserve"> общество «Петрозаводские коммунальные системы</w:t>
      </w:r>
      <w:r w:rsidR="006401C8">
        <w:rPr>
          <w:rFonts w:ascii="Arial" w:hAnsi="Arial" w:cs="Arial"/>
        </w:rPr>
        <w:t xml:space="preserve"> - Водоканал</w:t>
      </w:r>
      <w:r w:rsidR="006401C8" w:rsidRPr="007D1B7E">
        <w:rPr>
          <w:rFonts w:ascii="Arial" w:hAnsi="Arial" w:cs="Arial"/>
        </w:rPr>
        <w:t>»</w:t>
      </w:r>
      <w:r w:rsidR="006401C8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6401C8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6401C8" w:rsidRPr="00C41084">
        <w:rPr>
          <w:rFonts w:ascii="Arial" w:hAnsi="Arial" w:cs="Arial"/>
        </w:rPr>
        <w:t>на</w:t>
      </w:r>
      <w:r w:rsidR="006401C8">
        <w:rPr>
          <w:rFonts w:ascii="Arial" w:hAnsi="Arial" w:cs="Arial"/>
        </w:rPr>
        <w:t xml:space="preserve"> право заключения договор</w:t>
      </w:r>
      <w:r>
        <w:rPr>
          <w:rFonts w:ascii="Arial" w:hAnsi="Arial" w:cs="Arial"/>
        </w:rPr>
        <w:t>ов</w:t>
      </w:r>
      <w:r w:rsidR="006401C8">
        <w:rPr>
          <w:rFonts w:ascii="Arial" w:hAnsi="Arial" w:cs="Arial"/>
        </w:rPr>
        <w:t xml:space="preserve"> </w:t>
      </w:r>
      <w:r w:rsidR="006401C8" w:rsidRPr="00BD2085">
        <w:rPr>
          <w:rFonts w:ascii="Arial" w:hAnsi="Arial" w:cs="Arial"/>
        </w:rPr>
        <w:t>поставк</w:t>
      </w:r>
      <w:r w:rsidR="006401C8">
        <w:rPr>
          <w:rFonts w:ascii="Arial" w:hAnsi="Arial" w:cs="Arial"/>
        </w:rPr>
        <w:t xml:space="preserve">и </w:t>
      </w:r>
      <w:r w:rsidR="002E3F3C" w:rsidRPr="00DC1446">
        <w:rPr>
          <w:rFonts w:ascii="Arial" w:hAnsi="Arial" w:cs="Arial"/>
          <w:b/>
        </w:rPr>
        <w:t>Оборудования механического</w:t>
      </w:r>
      <w:r w:rsidR="002E3F3C" w:rsidRPr="00B6142F">
        <w:rPr>
          <w:rFonts w:ascii="Arial" w:hAnsi="Arial" w:cs="Arial"/>
          <w:b/>
        </w:rPr>
        <w:t xml:space="preserve"> </w:t>
      </w:r>
      <w:r w:rsidR="002E3F3C" w:rsidRPr="0020146E">
        <w:rPr>
          <w:rFonts w:ascii="Arial" w:hAnsi="Arial" w:cs="Arial"/>
          <w:b/>
          <w:color w:val="000000"/>
        </w:rPr>
        <w:t xml:space="preserve">(группа </w:t>
      </w:r>
      <w:r w:rsidR="002E3F3C">
        <w:rPr>
          <w:rFonts w:ascii="Arial" w:hAnsi="Arial" w:cs="Arial"/>
          <w:b/>
          <w:color w:val="000000"/>
        </w:rPr>
        <w:t>Е</w:t>
      </w:r>
      <w:r w:rsidR="002E3F3C" w:rsidRPr="0020146E">
        <w:rPr>
          <w:rFonts w:ascii="Arial" w:hAnsi="Arial" w:cs="Arial"/>
          <w:b/>
          <w:color w:val="000000"/>
        </w:rPr>
        <w:t xml:space="preserve">), подгруппы: </w:t>
      </w:r>
      <w:r w:rsidR="002E3F3C">
        <w:rPr>
          <w:rFonts w:ascii="Arial" w:hAnsi="Arial" w:cs="Arial"/>
          <w:b/>
          <w:color w:val="000000"/>
        </w:rPr>
        <w:t xml:space="preserve">Насосы и насосные агрегаты </w:t>
      </w:r>
      <w:r w:rsidR="002E3F3C" w:rsidRPr="0020146E">
        <w:rPr>
          <w:rFonts w:ascii="Arial" w:hAnsi="Arial" w:cs="Arial"/>
          <w:b/>
          <w:color w:val="000000"/>
        </w:rPr>
        <w:t>(</w:t>
      </w:r>
      <w:r w:rsidR="002E3F3C">
        <w:rPr>
          <w:rFonts w:ascii="Arial" w:hAnsi="Arial" w:cs="Arial"/>
          <w:b/>
          <w:color w:val="000000"/>
        </w:rPr>
        <w:t>ЕВ</w:t>
      </w:r>
      <w:r w:rsidR="002E3F3C" w:rsidRPr="0020146E">
        <w:rPr>
          <w:rFonts w:ascii="Arial" w:hAnsi="Arial" w:cs="Arial"/>
          <w:b/>
          <w:color w:val="000000"/>
        </w:rPr>
        <w:t>)</w:t>
      </w:r>
      <w:r w:rsidR="00563ADE">
        <w:rPr>
          <w:rFonts w:ascii="Arial" w:hAnsi="Arial" w:cs="Arial"/>
          <w:b/>
          <w:color w:val="000000"/>
        </w:rPr>
        <w:t xml:space="preserve"> </w:t>
      </w:r>
      <w:r w:rsidRPr="004E4844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АО</w:t>
      </w:r>
      <w:r w:rsidRPr="004E4844">
        <w:rPr>
          <w:rFonts w:ascii="Arial" w:hAnsi="Arial" w:cs="Arial"/>
        </w:rPr>
        <w:t xml:space="preserve"> «ПКС-Водоканал» в 2016 году</w:t>
      </w:r>
      <w:r w:rsidR="001E6EA2"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1E6EA2" w:rsidRPr="00C41084" w:rsidRDefault="001E6EA2" w:rsidP="001E6EA2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6401C8" w:rsidRPr="003D5888" w:rsidRDefault="006401C8" w:rsidP="006401C8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</w:rPr>
      </w:pPr>
      <w:bookmarkStart w:id="2" w:name="_Ref224911008"/>
      <w:bookmarkStart w:id="3" w:name="_Ref225064638"/>
      <w:bookmarkEnd w:id="0"/>
      <w:bookmarkEnd w:id="1"/>
      <w:r>
        <w:rPr>
          <w:rFonts w:ascii="Arial" w:hAnsi="Arial" w:cs="Arial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>
        <w:rPr>
          <w:rFonts w:ascii="Arial" w:hAnsi="Arial" w:cs="Arial"/>
          <w:b/>
        </w:rPr>
        <w:t xml:space="preserve"> </w:t>
      </w:r>
      <w:bookmarkEnd w:id="2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Приглашения –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«ПКС-Водоканал».</w:t>
      </w:r>
      <w:r w:rsidR="006401C8" w:rsidRPr="003D4BDF">
        <w:rPr>
          <w:rFonts w:ascii="Arial" w:hAnsi="Arial" w:cs="Arial"/>
        </w:rPr>
        <w:t xml:space="preserve"> </w:t>
      </w:r>
      <w:bookmarkEnd w:id="3"/>
    </w:p>
    <w:p w:rsidR="001E6EA2" w:rsidRPr="00267BFB" w:rsidRDefault="001E6EA2" w:rsidP="001E6EA2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hyperlink r:id="rId8" w:history="1">
        <w:r w:rsidR="006401C8" w:rsidRPr="00D42E3B">
          <w:rPr>
            <w:rStyle w:val="a3"/>
            <w:rFonts w:ascii="Arial" w:hAnsi="Arial" w:cs="Arial"/>
          </w:rPr>
          <w:t>http://pks-</w:t>
        </w:r>
        <w:proofErr w:type="spellStart"/>
        <w:r w:rsidR="006401C8"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="006401C8" w:rsidRPr="00D42E3B">
          <w:rPr>
            <w:rStyle w:val="a3"/>
            <w:rFonts w:ascii="Arial" w:hAnsi="Arial" w:cs="Arial"/>
          </w:rPr>
          <w:t>.</w:t>
        </w:r>
        <w:proofErr w:type="spellStart"/>
        <w:r w:rsidR="006401C8" w:rsidRPr="00D42E3B">
          <w:rPr>
            <w:rStyle w:val="a3"/>
            <w:rFonts w:ascii="Arial" w:hAnsi="Arial" w:cs="Arial"/>
          </w:rPr>
          <w:t>ru</w:t>
        </w:r>
        <w:proofErr w:type="spellEnd"/>
      </w:hyperlink>
      <w:r w:rsidR="006401C8"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6401C8" w:rsidRPr="006401C8">
        <w:rPr>
          <w:rFonts w:ascii="Arial" w:hAnsi="Arial" w:cs="Arial"/>
        </w:rPr>
        <w:t xml:space="preserve">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>ул. Гоголя</w:t>
      </w:r>
      <w:r w:rsidR="008D6CC2" w:rsidRPr="007D1B7E">
        <w:rPr>
          <w:rFonts w:ascii="Arial" w:hAnsi="Arial" w:cs="Arial"/>
        </w:rPr>
        <w:t>, д.</w:t>
      </w:r>
      <w:r w:rsidR="008D6CC2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6401C8" w:rsidRPr="006401C8">
        <w:rPr>
          <w:rFonts w:ascii="Arial" w:hAnsi="Arial" w:cs="Arial"/>
        </w:rPr>
        <w:t xml:space="preserve"> </w:t>
      </w:r>
      <w:r w:rsidR="002C1A33">
        <w:rPr>
          <w:rFonts w:ascii="Arial" w:hAnsi="Arial" w:cs="Arial"/>
        </w:rPr>
        <w:t>АО</w:t>
      </w:r>
      <w:r w:rsidR="006401C8">
        <w:rPr>
          <w:rFonts w:ascii="Arial" w:hAnsi="Arial" w:cs="Arial"/>
        </w:rPr>
        <w:t xml:space="preserve"> «ПКС-Водоканал»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8D6CC2" w:rsidRPr="007D1B7E">
        <w:rPr>
          <w:rFonts w:ascii="Arial" w:hAnsi="Arial" w:cs="Arial"/>
        </w:rPr>
        <w:t xml:space="preserve">185035, г. Петрозаводск, </w:t>
      </w:r>
      <w:r w:rsidR="008D6CC2">
        <w:rPr>
          <w:rFonts w:ascii="Arial" w:hAnsi="Arial" w:cs="Arial"/>
        </w:rPr>
        <w:t>ул. Гоголя</w:t>
      </w:r>
      <w:r w:rsidR="008D6CC2" w:rsidRPr="007D1B7E">
        <w:rPr>
          <w:rFonts w:ascii="Arial" w:hAnsi="Arial" w:cs="Arial"/>
        </w:rPr>
        <w:t>, д.</w:t>
      </w:r>
      <w:r w:rsidR="008D6CC2">
        <w:rPr>
          <w:rFonts w:ascii="Arial" w:hAnsi="Arial" w:cs="Arial"/>
        </w:rPr>
        <w:t>60</w:t>
      </w:r>
      <w:r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 w:rsidR="006401C8"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6401C8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2E3F3C" w:rsidRPr="002E3F3C">
        <w:rPr>
          <w:rFonts w:ascii="Arial" w:hAnsi="Arial" w:cs="Arial"/>
          <w:b/>
        </w:rPr>
        <w:t>13</w:t>
      </w:r>
      <w:r w:rsidR="008D6CC2" w:rsidRPr="008D6CC2">
        <w:rPr>
          <w:rFonts w:ascii="Arial" w:hAnsi="Arial" w:cs="Arial"/>
          <w:b/>
        </w:rPr>
        <w:t>.</w:t>
      </w:r>
      <w:r w:rsidR="007004C0">
        <w:rPr>
          <w:rFonts w:ascii="Arial" w:hAnsi="Arial" w:cs="Arial"/>
          <w:b/>
        </w:rPr>
        <w:t>0</w:t>
      </w:r>
      <w:r w:rsidR="00563ADE">
        <w:rPr>
          <w:rFonts w:ascii="Arial" w:hAnsi="Arial" w:cs="Arial"/>
          <w:b/>
        </w:rPr>
        <w:t>9</w:t>
      </w:r>
      <w:r w:rsidR="008D6CC2" w:rsidRPr="008D6CC2">
        <w:rPr>
          <w:rFonts w:ascii="Arial" w:hAnsi="Arial" w:cs="Arial"/>
          <w:b/>
        </w:rPr>
        <w:t>.</w:t>
      </w:r>
      <w:r w:rsidRPr="008D6CC2">
        <w:rPr>
          <w:rFonts w:ascii="Arial" w:hAnsi="Arial" w:cs="Arial"/>
          <w:b/>
        </w:rPr>
        <w:t>20</w:t>
      </w:r>
      <w:r w:rsidR="008D6CC2" w:rsidRPr="008D6CC2">
        <w:rPr>
          <w:rFonts w:ascii="Arial" w:hAnsi="Arial" w:cs="Arial"/>
          <w:b/>
        </w:rPr>
        <w:t>16</w:t>
      </w:r>
      <w:r w:rsidRPr="008D6CC2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>,</w:t>
      </w:r>
      <w:r w:rsidR="008D6CC2" w:rsidRPr="008D6CC2">
        <w:rPr>
          <w:rFonts w:ascii="Arial" w:hAnsi="Arial" w:cs="Arial"/>
        </w:rPr>
        <w:t>12</w:t>
      </w:r>
      <w:r w:rsidRPr="00C41084">
        <w:rPr>
          <w:rFonts w:ascii="Arial" w:hAnsi="Arial" w:cs="Arial"/>
        </w:rPr>
        <w:t xml:space="preserve"> часов </w:t>
      </w:r>
      <w:r w:rsidR="008D6CC2" w:rsidRPr="008D6CC2">
        <w:rPr>
          <w:rFonts w:ascii="Arial" w:hAnsi="Arial" w:cs="Arial"/>
        </w:rPr>
        <w:t>00</w:t>
      </w:r>
      <w:r w:rsidRPr="00C41084">
        <w:rPr>
          <w:rFonts w:ascii="Arial" w:hAnsi="Arial" w:cs="Arial"/>
        </w:rPr>
        <w:t xml:space="preserve"> минут (</w:t>
      </w:r>
      <w:r w:rsidR="008D6CC2">
        <w:rPr>
          <w:rFonts w:ascii="Arial" w:hAnsi="Arial" w:cs="Arial"/>
        </w:rPr>
        <w:t xml:space="preserve">по московскому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ED7FD7" w:rsidRPr="002D170A" w:rsidRDefault="001E6EA2" w:rsidP="00ED7FD7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2D170A">
        <w:rPr>
          <w:rFonts w:ascii="Arial" w:hAnsi="Arial" w:cs="Arial"/>
        </w:rPr>
        <w:t xml:space="preserve">Начальная </w:t>
      </w:r>
      <w:r w:rsidRPr="002D170A">
        <w:rPr>
          <w:rFonts w:ascii="Arial" w:hAnsi="Arial" w:cs="Arial"/>
          <w:color w:val="000000"/>
        </w:rPr>
        <w:t>(максимальная)</w:t>
      </w:r>
      <w:r w:rsidRPr="002D170A">
        <w:rPr>
          <w:rFonts w:ascii="Arial" w:hAnsi="Arial" w:cs="Arial"/>
          <w:color w:val="000000"/>
          <w:sz w:val="19"/>
          <w:szCs w:val="19"/>
        </w:rPr>
        <w:t xml:space="preserve"> </w:t>
      </w:r>
      <w:r w:rsidRPr="002D170A">
        <w:rPr>
          <w:rFonts w:ascii="Arial" w:hAnsi="Arial" w:cs="Arial"/>
        </w:rPr>
        <w:t xml:space="preserve">цена договора для нужд </w:t>
      </w:r>
      <w:r w:rsidR="002C1A33" w:rsidRPr="002D170A">
        <w:rPr>
          <w:rFonts w:ascii="Arial" w:hAnsi="Arial" w:cs="Arial"/>
        </w:rPr>
        <w:t>АО</w:t>
      </w:r>
      <w:r w:rsidR="008D6CC2" w:rsidRPr="002D170A">
        <w:rPr>
          <w:rFonts w:ascii="Arial" w:hAnsi="Arial" w:cs="Arial"/>
        </w:rPr>
        <w:t xml:space="preserve"> «ПКС-Водоканал» </w:t>
      </w:r>
      <w:r w:rsidRPr="002D170A">
        <w:rPr>
          <w:rFonts w:ascii="Arial" w:hAnsi="Arial" w:cs="Arial"/>
        </w:rPr>
        <w:t xml:space="preserve">на </w:t>
      </w:r>
      <w:r w:rsidR="00BA5876" w:rsidRPr="002D170A">
        <w:rPr>
          <w:rFonts w:ascii="Arial" w:hAnsi="Arial" w:cs="Arial"/>
        </w:rPr>
        <w:t xml:space="preserve">поставку </w:t>
      </w:r>
      <w:r w:rsidR="002E3F3C" w:rsidRPr="00DC1446">
        <w:rPr>
          <w:rFonts w:ascii="Arial" w:hAnsi="Arial" w:cs="Arial"/>
          <w:b/>
        </w:rPr>
        <w:t>Оборудования механического</w:t>
      </w:r>
      <w:r w:rsidR="002E3F3C" w:rsidRPr="00B6142F">
        <w:rPr>
          <w:rFonts w:ascii="Arial" w:hAnsi="Arial" w:cs="Arial"/>
          <w:b/>
        </w:rPr>
        <w:t xml:space="preserve"> </w:t>
      </w:r>
      <w:r w:rsidR="002E3F3C" w:rsidRPr="0020146E">
        <w:rPr>
          <w:rFonts w:ascii="Arial" w:hAnsi="Arial" w:cs="Arial"/>
          <w:b/>
          <w:color w:val="000000"/>
        </w:rPr>
        <w:t xml:space="preserve">(группа </w:t>
      </w:r>
      <w:r w:rsidR="002E3F3C">
        <w:rPr>
          <w:rFonts w:ascii="Arial" w:hAnsi="Arial" w:cs="Arial"/>
          <w:b/>
          <w:color w:val="000000"/>
        </w:rPr>
        <w:t>Е</w:t>
      </w:r>
      <w:r w:rsidR="002E3F3C" w:rsidRPr="0020146E">
        <w:rPr>
          <w:rFonts w:ascii="Arial" w:hAnsi="Arial" w:cs="Arial"/>
          <w:b/>
          <w:color w:val="000000"/>
        </w:rPr>
        <w:t xml:space="preserve">), подгруппы: </w:t>
      </w:r>
      <w:r w:rsidR="002E3F3C">
        <w:rPr>
          <w:rFonts w:ascii="Arial" w:hAnsi="Arial" w:cs="Arial"/>
          <w:b/>
          <w:color w:val="000000"/>
        </w:rPr>
        <w:t xml:space="preserve">Насосы и насосные агрегаты </w:t>
      </w:r>
      <w:r w:rsidR="002E3F3C" w:rsidRPr="0020146E">
        <w:rPr>
          <w:rFonts w:ascii="Arial" w:hAnsi="Arial" w:cs="Arial"/>
          <w:b/>
          <w:color w:val="000000"/>
        </w:rPr>
        <w:t>(</w:t>
      </w:r>
      <w:r w:rsidR="002E3F3C">
        <w:rPr>
          <w:rFonts w:ascii="Arial" w:hAnsi="Arial" w:cs="Arial"/>
          <w:b/>
          <w:color w:val="000000"/>
        </w:rPr>
        <w:t>ЕВ</w:t>
      </w:r>
      <w:r w:rsidR="002E3F3C" w:rsidRPr="0020146E">
        <w:rPr>
          <w:rFonts w:ascii="Arial" w:hAnsi="Arial" w:cs="Arial"/>
          <w:b/>
          <w:color w:val="000000"/>
        </w:rPr>
        <w:t>)</w:t>
      </w:r>
      <w:r w:rsidR="006F184F" w:rsidRPr="002D170A">
        <w:rPr>
          <w:rFonts w:ascii="Arial" w:hAnsi="Arial" w:cs="Arial"/>
          <w:b/>
        </w:rPr>
        <w:t xml:space="preserve">, </w:t>
      </w:r>
      <w:r w:rsidRPr="002D170A">
        <w:rPr>
          <w:rFonts w:ascii="Arial" w:hAnsi="Arial" w:cs="Arial"/>
        </w:rPr>
        <w:t>указанных в Приложении № 2 к настоящему Приглашению, составляет:</w:t>
      </w:r>
      <w:r w:rsidR="00C738A4">
        <w:rPr>
          <w:rFonts w:ascii="Arial" w:hAnsi="Arial" w:cs="Arial"/>
        </w:rPr>
        <w:t xml:space="preserve"> </w:t>
      </w:r>
      <w:r w:rsidR="002E3F3C" w:rsidRPr="002E3F3C">
        <w:rPr>
          <w:rFonts w:ascii="Arial" w:hAnsi="Arial" w:cs="Arial"/>
          <w:b/>
        </w:rPr>
        <w:t>145</w:t>
      </w:r>
      <w:r w:rsidR="002604A6" w:rsidRPr="002E3F3C">
        <w:rPr>
          <w:rFonts w:ascii="Arial" w:hAnsi="Arial" w:cs="Arial"/>
          <w:b/>
        </w:rPr>
        <w:t> </w:t>
      </w:r>
      <w:r w:rsidR="002E3F3C">
        <w:rPr>
          <w:rFonts w:ascii="Arial" w:hAnsi="Arial" w:cs="Arial"/>
          <w:b/>
        </w:rPr>
        <w:t>000</w:t>
      </w:r>
      <w:r w:rsidR="002604A6" w:rsidRPr="002604A6">
        <w:rPr>
          <w:rFonts w:ascii="Arial" w:hAnsi="Arial" w:cs="Arial"/>
          <w:b/>
        </w:rPr>
        <w:t>,</w:t>
      </w:r>
      <w:r w:rsidR="002E3F3C">
        <w:rPr>
          <w:rFonts w:ascii="Arial" w:hAnsi="Arial" w:cs="Arial"/>
          <w:b/>
        </w:rPr>
        <w:t>00</w:t>
      </w:r>
      <w:r w:rsidR="002D170A">
        <w:rPr>
          <w:rFonts w:ascii="Arial" w:hAnsi="Arial" w:cs="Arial"/>
        </w:rPr>
        <w:t xml:space="preserve"> </w:t>
      </w:r>
      <w:r w:rsidR="00ED7FD7" w:rsidRPr="002D170A">
        <w:rPr>
          <w:rFonts w:ascii="Arial" w:hAnsi="Arial" w:cs="Arial"/>
          <w:b/>
        </w:rPr>
        <w:t>рублей без НДС</w:t>
      </w:r>
      <w:r w:rsidR="00ED7FD7" w:rsidRPr="002D170A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="00ED7FD7" w:rsidRPr="002D170A">
        <w:rPr>
          <w:rFonts w:ascii="Arial" w:hAnsi="Arial" w:cs="Arial"/>
        </w:rPr>
        <w:t>назначения/места выполнения работ/услуг</w:t>
      </w:r>
      <w:proofErr w:type="gramEnd"/>
      <w:r w:rsidR="00ED7FD7" w:rsidRPr="002D170A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1E6EA2" w:rsidRPr="00C41084" w:rsidRDefault="001E6EA2" w:rsidP="001E6EA2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1E6EA2" w:rsidRPr="00C41084" w:rsidRDefault="001E6EA2" w:rsidP="001E6EA2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1E6EA2" w:rsidRPr="00C9581A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 xml:space="preserve">Рассмотрение Предложений, поданных в форме электронного документа, будет проведено </w:t>
      </w:r>
      <w:r w:rsidR="002E3F3C" w:rsidRPr="002E3F3C">
        <w:rPr>
          <w:rFonts w:ascii="Arial" w:hAnsi="Arial" w:cs="Arial"/>
          <w:b/>
        </w:rPr>
        <w:t xml:space="preserve">19 </w:t>
      </w:r>
      <w:r w:rsidR="007F40DC" w:rsidRPr="007F40DC">
        <w:rPr>
          <w:rFonts w:ascii="Arial" w:hAnsi="Arial" w:cs="Arial"/>
          <w:b/>
        </w:rPr>
        <w:t>сентября</w:t>
      </w:r>
      <w:r w:rsidR="008D6CC2">
        <w:rPr>
          <w:rFonts w:ascii="Arial" w:hAnsi="Arial" w:cs="Arial"/>
        </w:rPr>
        <w:t xml:space="preserve"> </w:t>
      </w:r>
      <w:r w:rsidR="008D6CC2" w:rsidRPr="006F184F">
        <w:rPr>
          <w:rFonts w:ascii="Arial" w:hAnsi="Arial" w:cs="Arial"/>
          <w:b/>
        </w:rPr>
        <w:t>2016 года</w:t>
      </w:r>
      <w:r w:rsidRPr="00C9581A">
        <w:rPr>
          <w:rFonts w:ascii="Arial" w:hAnsi="Arial" w:cs="Arial"/>
        </w:rPr>
        <w:t xml:space="preserve"> по адресу: </w:t>
      </w:r>
      <w:r w:rsidR="008D6CC2" w:rsidRPr="007D1B7E">
        <w:rPr>
          <w:rFonts w:ascii="Arial" w:hAnsi="Arial" w:cs="Arial"/>
        </w:rPr>
        <w:t>185035, г. Петрозаводск,</w:t>
      </w:r>
      <w:r w:rsidR="00AA1CF7">
        <w:rPr>
          <w:rFonts w:ascii="Arial" w:hAnsi="Arial" w:cs="Arial"/>
        </w:rPr>
        <w:t xml:space="preserve"> </w:t>
      </w:r>
      <w:r w:rsidR="007F40DC">
        <w:rPr>
          <w:rFonts w:ascii="Arial" w:hAnsi="Arial" w:cs="Arial"/>
        </w:rPr>
        <w:t>ул</w:t>
      </w:r>
      <w:r w:rsidR="008D6CC2" w:rsidRPr="007D1B7E">
        <w:rPr>
          <w:rFonts w:ascii="Arial" w:hAnsi="Arial" w:cs="Arial"/>
        </w:rPr>
        <w:t xml:space="preserve">. </w:t>
      </w:r>
      <w:r w:rsidR="007F40DC">
        <w:rPr>
          <w:rFonts w:ascii="Arial" w:hAnsi="Arial" w:cs="Arial"/>
        </w:rPr>
        <w:t>Свердлова</w:t>
      </w:r>
      <w:r w:rsidR="008D6CC2" w:rsidRPr="007D1B7E">
        <w:rPr>
          <w:rFonts w:ascii="Arial" w:hAnsi="Arial" w:cs="Arial"/>
        </w:rPr>
        <w:t>, д.</w:t>
      </w:r>
      <w:r w:rsidR="007F40DC">
        <w:rPr>
          <w:rFonts w:ascii="Arial" w:hAnsi="Arial" w:cs="Arial"/>
        </w:rPr>
        <w:t>18</w:t>
      </w:r>
      <w:r w:rsidR="008D6CC2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2E3F3C">
        <w:rPr>
          <w:rFonts w:ascii="Arial" w:hAnsi="Arial" w:cs="Arial"/>
          <w:b/>
        </w:rPr>
        <w:t>23 с</w:t>
      </w:r>
      <w:r w:rsidR="00622A61">
        <w:rPr>
          <w:rFonts w:ascii="Arial" w:hAnsi="Arial" w:cs="Arial"/>
          <w:b/>
        </w:rPr>
        <w:t>ентября</w:t>
      </w:r>
      <w:r w:rsidR="002C1A33" w:rsidRPr="00BE3CAE">
        <w:rPr>
          <w:rFonts w:ascii="Arial" w:hAnsi="Arial" w:cs="Arial"/>
          <w:b/>
        </w:rPr>
        <w:t xml:space="preserve"> 2016 года</w:t>
      </w:r>
      <w:r w:rsidRPr="00A731F7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D6CC2" w:rsidRPr="008B3C8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D7432B">
        <w:fldChar w:fldCharType="begin"/>
      </w:r>
      <w:r w:rsidRPr="008B3C8D">
        <w:rPr>
          <w:lang w:val="en-US"/>
        </w:rPr>
        <w:instrText>HYPERLINK "mailto:e.zazulina@rks.karelia.ru"</w:instrText>
      </w:r>
      <w:r w:rsidR="00D7432B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D7432B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D6CC2" w:rsidRPr="007D1B7E" w:rsidRDefault="0094522E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="008D6CC2"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="008D6CC2" w:rsidRPr="007D1B7E">
        <w:rPr>
          <w:rFonts w:ascii="Arial" w:hAnsi="Arial" w:cs="Arial"/>
        </w:rPr>
        <w:t>Туркова</w:t>
      </w:r>
      <w:proofErr w:type="spellEnd"/>
      <w:r w:rsidR="008D6CC2" w:rsidRPr="007D1B7E">
        <w:rPr>
          <w:rFonts w:ascii="Arial" w:hAnsi="Arial" w:cs="Arial"/>
        </w:rPr>
        <w:t xml:space="preserve"> Наталия Валерьевна</w:t>
      </w:r>
    </w:p>
    <w:p w:rsidR="008D6CC2" w:rsidRPr="0087546D" w:rsidRDefault="008D6CC2" w:rsidP="008D6CC2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8D6CC2" w:rsidRPr="008D6CC2" w:rsidRDefault="008D6CC2" w:rsidP="008D6CC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D7432B" w:rsidRPr="008D6CC2">
        <w:rPr>
          <w:rFonts w:ascii="Arial" w:hAnsi="Arial" w:cs="Arial"/>
          <w:color w:val="000000"/>
          <w:lang w:val="en-US"/>
        </w:rPr>
        <w:fldChar w:fldCharType="begin"/>
      </w:r>
      <w:r w:rsidRPr="008D6CC2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D7432B" w:rsidRPr="008D6CC2">
        <w:rPr>
          <w:rFonts w:ascii="Arial" w:hAnsi="Arial" w:cs="Arial"/>
          <w:color w:val="000000"/>
          <w:lang w:val="en-US"/>
        </w:rPr>
        <w:fldChar w:fldCharType="separate"/>
      </w:r>
      <w:r w:rsidRPr="008D6CC2">
        <w:rPr>
          <w:rStyle w:val="a3"/>
          <w:rFonts w:ascii="Arial" w:hAnsi="Arial" w:cs="Arial"/>
          <w:lang w:val="en-US"/>
        </w:rPr>
        <w:t>n.turkova@rks.karelia.ru</w:t>
      </w:r>
      <w:r w:rsidR="00D7432B" w:rsidRPr="008D6CC2">
        <w:rPr>
          <w:rFonts w:ascii="Arial" w:hAnsi="Arial" w:cs="Arial"/>
          <w:color w:val="000000"/>
          <w:lang w:val="en-US"/>
        </w:rPr>
        <w:fldChar w:fldCharType="end"/>
      </w:r>
    </w:p>
    <w:p w:rsidR="008D6CC2" w:rsidRPr="007D1B7E" w:rsidRDefault="008D6CC2" w:rsidP="008D6CC2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D6CC2" w:rsidRPr="008D6CC2" w:rsidRDefault="008D6CC2" w:rsidP="008D6CC2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563ADE" w:rsidRPr="002604A6">
        <w:rPr>
          <w:rFonts w:ascii="Arial" w:hAnsi="Arial" w:cs="Arial"/>
          <w:lang w:val="en-US"/>
        </w:rPr>
        <w:t>4</w:t>
      </w:r>
    </w:p>
    <w:p w:rsidR="008D6CC2" w:rsidRPr="003B3234" w:rsidRDefault="008D6CC2" w:rsidP="008D6CC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D6CC2">
        <w:rPr>
          <w:rFonts w:ascii="Arial" w:hAnsi="Arial" w:cs="Arial"/>
          <w:lang w:val="fr-FR"/>
        </w:rPr>
        <w:t xml:space="preserve"> </w:t>
      </w:r>
      <w:hyperlink r:id="rId9" w:history="1">
        <w:r w:rsidR="00ED7FD7" w:rsidRPr="00A977E0">
          <w:rPr>
            <w:rStyle w:val="a3"/>
            <w:rFonts w:ascii="Arial" w:hAnsi="Arial" w:cs="Arial"/>
            <w:lang w:val="en-US"/>
          </w:rPr>
          <w:t>a.shvetsova@rks.karelia.ru</w:t>
        </w:r>
      </w:hyperlink>
    </w:p>
    <w:p w:rsidR="001E6EA2" w:rsidRPr="00C41084" w:rsidRDefault="001E6EA2" w:rsidP="008D6CC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1E6EA2" w:rsidRPr="008762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lastRenderedPageBreak/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1E6EA2" w:rsidRPr="001732C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0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1E6EA2" w:rsidRDefault="001E6EA2" w:rsidP="001E6EA2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1E6EA2" w:rsidRPr="003B0C2D" w:rsidRDefault="001E6EA2" w:rsidP="001E6EA2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hyperlink r:id="rId11" w:history="1">
        <w:r w:rsidR="00F82A05" w:rsidRPr="00B80530">
          <w:rPr>
            <w:rStyle w:val="a3"/>
            <w:rFonts w:ascii="Arial" w:hAnsi="Arial" w:cs="Arial"/>
          </w:rPr>
          <w:t>www.zakupki.gov.ru</w:t>
        </w:r>
      </w:hyperlink>
      <w:r w:rsidR="00F82A05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</w:t>
      </w:r>
      <w:proofErr w:type="gramEnd"/>
      <w:r w:rsidRPr="0094798C">
        <w:rPr>
          <w:rFonts w:ascii="Arial" w:hAnsi="Arial" w:cs="Arial"/>
        </w:rPr>
        <w:t xml:space="preserve"> подачи Предложений)</w:t>
      </w:r>
      <w:r w:rsidRPr="00F2071C">
        <w:rPr>
          <w:rFonts w:ascii="Arial" w:hAnsi="Arial" w:cs="Arial"/>
        </w:rPr>
        <w:t>.</w:t>
      </w:r>
    </w:p>
    <w:p w:rsidR="001E6EA2" w:rsidRPr="00C41084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1E6EA2" w:rsidRPr="008F1FB0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1E6EA2" w:rsidRPr="00AB2458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1E6EA2" w:rsidRPr="00B30DA7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1E6EA2" w:rsidRDefault="001E6EA2" w:rsidP="00302C91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1E6EA2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1E6EA2" w:rsidRPr="00B44AAF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Расходы участников.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1E6EA2" w:rsidRDefault="001E6EA2" w:rsidP="00302C91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1E6EA2" w:rsidRDefault="001E6EA2" w:rsidP="00302C9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1E6EA2" w:rsidRDefault="001E6EA2" w:rsidP="00302C9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1E6EA2" w:rsidRPr="00B73E3A" w:rsidRDefault="001E6EA2" w:rsidP="001E6EA2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1E6EA2" w:rsidRDefault="001E6EA2" w:rsidP="00302C9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1E6EA2" w:rsidRPr="00A26559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1E6EA2" w:rsidRPr="00C307C1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>,). На всех сканированных документах, входящих в Заявку</w:t>
      </w:r>
      <w:r w:rsidRPr="004E1A5A">
        <w:rPr>
          <w:rFonts w:ascii="Arial" w:hAnsi="Arial" w:cs="Arial"/>
          <w:bCs/>
        </w:rPr>
        <w:t>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1E6EA2" w:rsidRPr="00C41084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1E6EA2" w:rsidRPr="00C41084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</w:t>
      </w:r>
      <w:r>
        <w:rPr>
          <w:rFonts w:ascii="Arial" w:hAnsi="Arial" w:cs="Arial"/>
        </w:rPr>
        <w:t xml:space="preserve">; </w:t>
      </w:r>
    </w:p>
    <w:p w:rsidR="001E6EA2" w:rsidRDefault="001E6EA2" w:rsidP="001E6EA2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1E6EA2" w:rsidRDefault="001E6EA2" w:rsidP="00302C91">
      <w:pPr>
        <w:pStyle w:val="1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>
        <w:rPr>
          <w:rFonts w:ascii="Arial" w:hAnsi="Arial" w:cs="Arial"/>
        </w:rPr>
        <w:t>засвидетельственные</w:t>
      </w:r>
      <w:proofErr w:type="spellEnd"/>
      <w:r>
        <w:rPr>
          <w:rFonts w:ascii="Arial" w:hAnsi="Arial" w:cs="Arial"/>
        </w:rPr>
        <w:t xml:space="preserve"> в нотариальном порядке: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1E6EA2" w:rsidRPr="0004448E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.</w:t>
      </w:r>
    </w:p>
    <w:p w:rsidR="001E6EA2" w:rsidRDefault="001E6EA2" w:rsidP="001E6EA2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ind w:left="709" w:hanging="709"/>
        <w:jc w:val="both"/>
        <w:rPr>
          <w:rFonts w:ascii="Arial" w:hAnsi="Arial" w:cs="Arial"/>
        </w:rPr>
      </w:pPr>
      <w:r w:rsidRPr="00D40F2B">
        <w:rPr>
          <w:rFonts w:ascii="Arial" w:hAnsi="Arial" w:cs="Arial"/>
        </w:rPr>
        <w:t>21.</w:t>
      </w:r>
      <w:r w:rsidRPr="00071456">
        <w:rPr>
          <w:rFonts w:ascii="Arial" w:hAnsi="Arial" w:cs="Arial"/>
        </w:rPr>
        <w:t>10</w:t>
      </w:r>
      <w:r>
        <w:rPr>
          <w:rFonts w:ascii="Arial" w:hAnsi="Arial" w:cs="Arial"/>
        </w:rPr>
        <w:t>.</w:t>
      </w:r>
      <w:r w:rsidRPr="00D40F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hyperlink r:id="rId12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 xml:space="preserve">. </w:t>
      </w:r>
    </w:p>
    <w:p w:rsidR="001E6EA2" w:rsidRPr="00A33A17" w:rsidRDefault="001E6EA2" w:rsidP="001E6EA2">
      <w:pPr>
        <w:ind w:left="709" w:hanging="709"/>
        <w:jc w:val="both"/>
        <w:rPr>
          <w:rFonts w:ascii="Arial" w:hAnsi="Arial" w:cs="Arial"/>
        </w:rPr>
      </w:pPr>
    </w:p>
    <w:p w:rsidR="001E6EA2" w:rsidRPr="003E5BCE" w:rsidRDefault="001E6EA2" w:rsidP="001E6EA2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1E6EA2" w:rsidRPr="001D00D4" w:rsidRDefault="001E6EA2" w:rsidP="001E6EA2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1E6EA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lastRenderedPageBreak/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1E6EA2" w:rsidRPr="00A51B32" w:rsidRDefault="001E6EA2" w:rsidP="00302C91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1E6EA2" w:rsidRPr="00B73E3A" w:rsidRDefault="001E6EA2" w:rsidP="001E6EA2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1E6EA2" w:rsidRDefault="001E6EA2" w:rsidP="001E6EA2">
      <w:pPr>
        <w:pStyle w:val="1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1E6EA2" w:rsidRDefault="001E6EA2" w:rsidP="00302C91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1E6EA2" w:rsidRDefault="001E6EA2" w:rsidP="001E6EA2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1E6EA2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hyperlink r:id="rId13" w:history="1">
        <w:r w:rsidR="00F82A05" w:rsidRPr="00ED7FD7">
          <w:rPr>
            <w:rStyle w:val="a3"/>
            <w:rFonts w:ascii="Arial" w:hAnsi="Arial" w:cs="Arial"/>
          </w:rPr>
          <w:t>https://com.roseltorg.ru/</w:t>
        </w:r>
      </w:hyperlink>
      <w:r w:rsidRPr="00ED7FD7">
        <w:rPr>
          <w:rFonts w:ascii="Arial" w:hAnsi="Arial" w:cs="Arial"/>
        </w:rPr>
        <w:t>.</w:t>
      </w:r>
    </w:p>
    <w:p w:rsidR="001E6EA2" w:rsidRDefault="001E6EA2" w:rsidP="001E6EA2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5B0765" w:rsidRPr="006F184F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r w:rsidR="005B0765" w:rsidRPr="005B0765">
        <w:rPr>
          <w:rFonts w:ascii="Arial" w:hAnsi="Arial" w:cs="Arial"/>
        </w:rPr>
        <w:t>.</w:t>
      </w:r>
    </w:p>
    <w:p w:rsidR="001E6EA2" w:rsidRDefault="001E6EA2" w:rsidP="001E6EA2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 w:rsidRPr="004623D0">
        <w:rPr>
          <w:rFonts w:ascii="Arial" w:hAnsi="Arial" w:cs="Arial"/>
        </w:rPr>
        <w:t xml:space="preserve"> </w:t>
      </w:r>
    </w:p>
    <w:p w:rsidR="001E6EA2" w:rsidRPr="005E31D5" w:rsidRDefault="001E6EA2" w:rsidP="001E6EA2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 Изменение и отзыв Предложения.</w:t>
      </w:r>
    </w:p>
    <w:p w:rsidR="001E6EA2" w:rsidRDefault="001E6EA2" w:rsidP="00302C91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1E6EA2" w:rsidRPr="00801F37" w:rsidRDefault="001E6EA2" w:rsidP="001E6EA2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1E6EA2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1E6EA2" w:rsidRPr="00911CA0" w:rsidRDefault="001E6EA2" w:rsidP="00302C91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1E6EA2" w:rsidRPr="00911CA0" w:rsidRDefault="001E6EA2" w:rsidP="001E6EA2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1E6EA2" w:rsidRPr="00911CA0" w:rsidRDefault="001E6EA2" w:rsidP="001E6EA2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1E6EA2" w:rsidRPr="00801F37" w:rsidRDefault="001E6EA2" w:rsidP="001E6EA2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1E6EA2" w:rsidRPr="003D273C" w:rsidRDefault="001E6EA2" w:rsidP="001E6EA2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1E6EA2" w:rsidRDefault="001E6EA2" w:rsidP="001E6EA2">
      <w:pPr>
        <w:pStyle w:val="3"/>
        <w:rPr>
          <w:iCs/>
        </w:rPr>
      </w:pPr>
      <w:bookmarkStart w:id="8" w:name="_Toc261601641"/>
      <w:r w:rsidRPr="00380C8F">
        <w:t>Цена Товара</w:t>
      </w:r>
      <w:bookmarkEnd w:id="8"/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поставки»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поставки Товара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1E6EA2" w:rsidRPr="00380C8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поставки»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1E6EA2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Товара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>
        <w:rPr>
          <w:rFonts w:ascii="Arial" w:hAnsi="Arial" w:cs="Arial"/>
          <w:bCs/>
          <w:iCs/>
          <w:szCs w:val="28"/>
        </w:rPr>
        <w:t>Участниками</w:t>
      </w:r>
      <w:r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>
        <w:rPr>
          <w:rFonts w:ascii="Arial" w:hAnsi="Arial" w:cs="Arial"/>
          <w:bCs/>
          <w:iCs/>
          <w:szCs w:val="28"/>
        </w:rPr>
        <w:t>Опциона покупателя</w:t>
      </w:r>
      <w:r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>
        <w:rPr>
          <w:rFonts w:ascii="Arial" w:hAnsi="Arial" w:cs="Arial"/>
          <w:bCs/>
          <w:iCs/>
          <w:szCs w:val="28"/>
        </w:rPr>
        <w:t>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29.7.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поставки»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9" w:name="_Toc261601642"/>
      <w:r w:rsidRPr="00F9455F">
        <w:t xml:space="preserve">30. </w:t>
      </w:r>
      <w:r w:rsidRPr="00380C8F">
        <w:t>Условия оплаты</w:t>
      </w:r>
      <w:bookmarkEnd w:id="9"/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>
        <w:rPr>
          <w:rFonts w:ascii="Arial" w:hAnsi="Arial" w:cs="Arial"/>
          <w:bCs/>
          <w:iCs/>
          <w:szCs w:val="28"/>
        </w:rPr>
        <w:t>Товар.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10" w:name="_Toc261601643"/>
    </w:p>
    <w:p w:rsidR="001E6EA2" w:rsidRDefault="001E6EA2" w:rsidP="001E6EA2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10"/>
      <w:r w:rsidRPr="0075686B">
        <w:t>на Товар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834633">
        <w:rPr>
          <w:rFonts w:ascii="Arial" w:hAnsi="Arial" w:cs="Arial"/>
          <w:bCs/>
          <w:iCs/>
          <w:szCs w:val="28"/>
        </w:rPr>
        <w:t>Срок гаранти</w:t>
      </w:r>
      <w:r w:rsidRPr="00834633">
        <w:rPr>
          <w:rFonts w:ascii="Arial" w:hAnsi="Arial" w:cs="Arial"/>
          <w:iCs/>
          <w:szCs w:val="28"/>
        </w:rPr>
        <w:t>й</w:t>
      </w:r>
      <w:r w:rsidRPr="00834633">
        <w:rPr>
          <w:rFonts w:ascii="Arial" w:hAnsi="Arial" w:cs="Arial"/>
          <w:bCs/>
          <w:iCs/>
          <w:szCs w:val="28"/>
        </w:rPr>
        <w:t>н</w:t>
      </w:r>
      <w:r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>
        <w:rPr>
          <w:rFonts w:ascii="Arial" w:hAnsi="Arial" w:cs="Arial"/>
          <w:bCs/>
          <w:iCs/>
          <w:szCs w:val="28"/>
        </w:rPr>
        <w:t>Товара</w:t>
      </w:r>
      <w:r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1E6EA2" w:rsidRPr="0075686B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1E6EA2" w:rsidRPr="0075686B" w:rsidRDefault="001E6EA2" w:rsidP="00BA5876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1E6EA2" w:rsidRPr="0075686B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31.4. </w:t>
      </w:r>
      <w:r w:rsidRPr="0075686B">
        <w:rPr>
          <w:rFonts w:ascii="Arial" w:hAnsi="Arial" w:cs="Arial"/>
          <w:bCs/>
          <w:iCs/>
          <w:szCs w:val="28"/>
        </w:rPr>
        <w:t xml:space="preserve">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1E6EA2" w:rsidRDefault="001E6EA2" w:rsidP="001E6EA2">
      <w:pPr>
        <w:pStyle w:val="3"/>
      </w:pPr>
      <w:bookmarkStart w:id="11" w:name="_Toc261601644"/>
      <w:r>
        <w:t>32. С</w:t>
      </w:r>
      <w:r w:rsidRPr="00380C8F">
        <w:t xml:space="preserve">роки и условия поставки </w:t>
      </w:r>
      <w:r>
        <w:t>Т</w:t>
      </w:r>
      <w:r w:rsidRPr="00380C8F">
        <w:t>овар</w:t>
      </w:r>
      <w:r>
        <w:t>а</w:t>
      </w:r>
      <w:bookmarkEnd w:id="11"/>
    </w:p>
    <w:p w:rsidR="001E6EA2" w:rsidRDefault="001E6EA2" w:rsidP="001E6EA2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32.1. У</w:t>
      </w:r>
      <w:r w:rsidRPr="00C41084">
        <w:rPr>
          <w:rFonts w:ascii="Arial" w:hAnsi="Arial" w:cs="Arial"/>
          <w:bCs/>
          <w:iCs/>
          <w:szCs w:val="28"/>
        </w:rPr>
        <w:t xml:space="preserve">словия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поставки Товара</w:t>
      </w:r>
      <w:r w:rsidRPr="00380C8F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>
        <w:rPr>
          <w:rStyle w:val="a6"/>
          <w:rFonts w:ascii="Arial" w:hAnsi="Arial"/>
          <w:bCs/>
          <w:iCs/>
          <w:szCs w:val="28"/>
        </w:rPr>
        <w:footnoteReference w:id="2"/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1E6EA2" w:rsidRDefault="001E6EA2" w:rsidP="001E6EA2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Товара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поставки Товара.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302C91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1E6EA2" w:rsidRPr="00E029A0" w:rsidRDefault="001E6EA2" w:rsidP="001E6EA2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1E6EA2" w:rsidRDefault="001E6EA2" w:rsidP="001E6EA2">
      <w:pPr>
        <w:pStyle w:val="3"/>
      </w:pPr>
      <w:bookmarkStart w:id="12" w:name="_Toc261601646"/>
      <w:r>
        <w:t xml:space="preserve">34. </w:t>
      </w:r>
      <w:r w:rsidRPr="00C41084">
        <w:t xml:space="preserve">Техническое описание предлагаемого </w:t>
      </w:r>
      <w:bookmarkEnd w:id="12"/>
      <w:r>
        <w:t>Товара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34.1. </w:t>
      </w:r>
      <w:r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1E6EA2" w:rsidRDefault="001E6EA2" w:rsidP="001E6EA2">
      <w:pPr>
        <w:pStyle w:val="3"/>
      </w:pPr>
      <w:bookmarkStart w:id="13" w:name="_Toc261601647"/>
      <w:r>
        <w:t xml:space="preserve">35. </w:t>
      </w:r>
      <w:r w:rsidRPr="00C41084">
        <w:t xml:space="preserve">Сертификат Соответствия в системе сертификации ГОСТ </w:t>
      </w:r>
      <w:proofErr w:type="gramStart"/>
      <w:r w:rsidRPr="00C41084">
        <w:t>Р</w:t>
      </w:r>
      <w:proofErr w:type="gramEnd"/>
      <w:r w:rsidRPr="00C41084">
        <w:t xml:space="preserve"> в РФ</w:t>
      </w:r>
      <w:bookmarkEnd w:id="13"/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35.1. </w:t>
      </w:r>
      <w:r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>
        <w:rPr>
          <w:rFonts w:ascii="Arial" w:hAnsi="Arial" w:cs="Arial"/>
          <w:bCs/>
          <w:iCs/>
          <w:szCs w:val="28"/>
        </w:rPr>
        <w:t xml:space="preserve">Соответствия 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>
        <w:rPr>
          <w:rFonts w:ascii="Arial" w:hAnsi="Arial" w:cs="Arial"/>
          <w:bCs/>
          <w:iCs/>
          <w:szCs w:val="28"/>
        </w:rPr>
        <w:t>Товара</w:t>
      </w:r>
      <w:r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1E6EA2" w:rsidRDefault="001E6EA2" w:rsidP="001E6EA2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35.2.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>
        <w:rPr>
          <w:rFonts w:ascii="Arial" w:hAnsi="Arial" w:cs="Arial"/>
          <w:bCs/>
          <w:iCs/>
          <w:szCs w:val="28"/>
        </w:rPr>
        <w:t xml:space="preserve">ГОСТ </w:t>
      </w:r>
      <w:proofErr w:type="gramStart"/>
      <w:r>
        <w:rPr>
          <w:rFonts w:ascii="Arial" w:hAnsi="Arial" w:cs="Arial"/>
          <w:bCs/>
          <w:iCs/>
          <w:szCs w:val="28"/>
        </w:rPr>
        <w:t>Р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на </w:t>
      </w:r>
      <w:r>
        <w:rPr>
          <w:rFonts w:ascii="Arial" w:hAnsi="Arial" w:cs="Arial"/>
          <w:bCs/>
          <w:iCs/>
          <w:szCs w:val="28"/>
        </w:rPr>
        <w:t>Товар</w:t>
      </w:r>
      <w:r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>
        <w:rPr>
          <w:rFonts w:ascii="Arial" w:hAnsi="Arial" w:cs="Arial"/>
        </w:rPr>
        <w:t>или другой документ, подтверждающий,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,</w:t>
      </w:r>
      <w:r w:rsidRPr="00C41084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>
        <w:rPr>
          <w:rFonts w:ascii="Arial" w:hAnsi="Arial" w:cs="Arial"/>
          <w:bCs/>
          <w:iCs/>
          <w:szCs w:val="28"/>
        </w:rPr>
        <w:t>»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Default="001E6EA2" w:rsidP="001E6EA2">
      <w:pPr>
        <w:pStyle w:val="3"/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36. </w:t>
      </w:r>
      <w:r w:rsidRPr="00C41084">
        <w:t xml:space="preserve">Разрешение Органов </w:t>
      </w:r>
      <w:r>
        <w:t xml:space="preserve">государственного и </w:t>
      </w:r>
      <w:r w:rsidRPr="00C41084">
        <w:t>технического надзора</w:t>
      </w:r>
      <w:bookmarkEnd w:id="23"/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1E6EA2" w:rsidRDefault="001E6EA2" w:rsidP="006A773C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36.2. Участник</w:t>
      </w:r>
      <w:r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</w:t>
      </w:r>
      <w:proofErr w:type="spellStart"/>
      <w:r w:rsidRPr="00C41084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C41084">
        <w:rPr>
          <w:rFonts w:ascii="Arial" w:hAnsi="Arial" w:cs="Arial"/>
          <w:bCs/>
          <w:iCs/>
          <w:szCs w:val="28"/>
        </w:rPr>
        <w:t xml:space="preserve"> или его территориальн</w:t>
      </w:r>
      <w:r>
        <w:rPr>
          <w:rFonts w:ascii="Arial" w:hAnsi="Arial" w:cs="Arial"/>
          <w:bCs/>
          <w:iCs/>
          <w:szCs w:val="28"/>
        </w:rPr>
        <w:t>ого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 w:rsidR="006A773C">
        <w:rPr>
          <w:rFonts w:ascii="Arial" w:hAnsi="Arial" w:cs="Arial"/>
          <w:bCs/>
          <w:iCs/>
          <w:szCs w:val="28"/>
        </w:rPr>
        <w:t xml:space="preserve">  </w:t>
      </w:r>
      <w:r w:rsidRPr="00C41084">
        <w:rPr>
          <w:rFonts w:ascii="Arial" w:hAnsi="Arial" w:cs="Arial"/>
          <w:bCs/>
          <w:iCs/>
          <w:szCs w:val="28"/>
        </w:rPr>
        <w:t>органа на применение предоставляемой Продукции на опасных производственных объектах (далее -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>Разрешение)</w:t>
      </w:r>
      <w:r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Pr="00C41084">
        <w:rPr>
          <w:rFonts w:ascii="Arial" w:hAnsi="Arial" w:cs="Arial"/>
          <w:bCs/>
          <w:iCs/>
          <w:szCs w:val="28"/>
        </w:rPr>
        <w:t>.</w:t>
      </w:r>
    </w:p>
    <w:p w:rsidR="001E6EA2" w:rsidRPr="004031F7" w:rsidRDefault="001E6EA2" w:rsidP="001E6EA2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1E6EA2" w:rsidRPr="004031F7" w:rsidRDefault="001E6EA2" w:rsidP="001E6EA2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1E6EA2" w:rsidRDefault="001E6EA2" w:rsidP="001E6EA2">
      <w:pPr>
        <w:pStyle w:val="3"/>
      </w:pPr>
      <w:r>
        <w:t xml:space="preserve">37. </w:t>
      </w:r>
      <w:r w:rsidRPr="00B127E5">
        <w:t>Комиссия по закупкам проводит рассмотрение Предложений в три этапа: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1E6EA2" w:rsidRDefault="001E6EA2" w:rsidP="00302C91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1E6EA2" w:rsidRDefault="001E6EA2" w:rsidP="001E6EA2">
      <w:pPr>
        <w:pStyle w:val="3"/>
      </w:pPr>
      <w:r>
        <w:t xml:space="preserve">38. </w:t>
      </w:r>
      <w:r w:rsidRPr="005E31D5">
        <w:t xml:space="preserve">В ходе проведения формальной оценки </w:t>
      </w:r>
      <w:r>
        <w:t>Предложений</w:t>
      </w:r>
      <w:r w:rsidRPr="005E31D5">
        <w:t xml:space="preserve"> проверяется </w:t>
      </w:r>
      <w:r>
        <w:t>их</w:t>
      </w:r>
      <w:r w:rsidRPr="005E31D5">
        <w:t xml:space="preserve"> соответствие  формальным требованиям, установленным в Приглашении</w:t>
      </w:r>
      <w:r>
        <w:t>:</w:t>
      </w:r>
      <w:r w:rsidRPr="005E31D5">
        <w:t xml:space="preserve"> </w:t>
      </w:r>
      <w:r>
        <w:t xml:space="preserve">по составу, </w:t>
      </w:r>
      <w:r w:rsidRPr="005E31D5">
        <w:t>оформлени</w:t>
      </w:r>
      <w:r>
        <w:t>ю и подаче Предложений.</w:t>
      </w:r>
    </w:p>
    <w:p w:rsidR="001E6EA2" w:rsidRDefault="001E6EA2" w:rsidP="001E6EA2">
      <w:pPr>
        <w:pStyle w:val="3"/>
      </w:pPr>
      <w:r>
        <w:t xml:space="preserve">39. </w:t>
      </w:r>
      <w:r w:rsidRPr="005E31D5">
        <w:t>Предварительный квалификационный отбор проводится по следующим критериям: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550"/>
        <w:gridCol w:w="1995"/>
        <w:gridCol w:w="2175"/>
      </w:tblGrid>
      <w:tr w:rsidR="001E6EA2" w:rsidRPr="003C2609" w:rsidTr="005C3EEB">
        <w:trPr>
          <w:cantSplit/>
          <w:trHeight w:val="24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3C2609" w:rsidTr="005C3EEB">
        <w:trPr>
          <w:cantSplit/>
          <w:trHeight w:val="384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33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55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1E6EA2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149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36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346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240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282"/>
        </w:trPr>
        <w:tc>
          <w:tcPr>
            <w:tcW w:w="576" w:type="dxa"/>
            <w:vMerge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2B5EF9">
              <w:rPr>
                <w:rFonts w:ascii="Arial" w:hAnsi="Arial" w:cs="Arial"/>
              </w:rPr>
              <w:t xml:space="preserve">Контрагент имеет опыт поставок предлагаемого товара: в течение 2-х </w:t>
            </w:r>
            <w:r w:rsidRPr="002B5EF9">
              <w:rPr>
                <w:rFonts w:ascii="Arial" w:hAnsi="Arial" w:cs="Arial"/>
              </w:rPr>
              <w:lastRenderedPageBreak/>
              <w:t>последних лет 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B5EF9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 w:val="restart"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1E6EA2" w:rsidRPr="00FC34AA" w:rsidRDefault="001E6EA2" w:rsidP="005C3EEB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1E6EA2" w:rsidRPr="003C2609" w:rsidTr="005C3EEB">
        <w:trPr>
          <w:cantSplit/>
          <w:trHeight w:val="593"/>
        </w:trPr>
        <w:tc>
          <w:tcPr>
            <w:tcW w:w="576" w:type="dxa"/>
            <w:vMerge/>
          </w:tcPr>
          <w:p w:rsidR="001E6EA2" w:rsidRPr="003C2609" w:rsidDel="00941529" w:rsidRDefault="001E6EA2" w:rsidP="005C3EE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1E6EA2" w:rsidRPr="003C2609" w:rsidRDefault="001E6EA2" w:rsidP="005C3EE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1E6EA2" w:rsidRPr="003C2609" w:rsidRDefault="001E6EA2" w:rsidP="005C3EEB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1E6EA2" w:rsidRPr="005E31D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1E6EA2" w:rsidRDefault="001E6EA2" w:rsidP="001E6EA2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1E6EA2" w:rsidRPr="009553B5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1E6EA2" w:rsidRDefault="001E6EA2" w:rsidP="001E6EA2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1E6EA2" w:rsidRDefault="001E6EA2" w:rsidP="001E6EA2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4537"/>
        <w:gridCol w:w="2066"/>
        <w:gridCol w:w="2115"/>
      </w:tblGrid>
      <w:tr w:rsidR="001E6EA2" w:rsidRPr="00F71798" w:rsidTr="005C3EEB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1E6EA2" w:rsidRPr="00F71798" w:rsidTr="005C3EEB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1E6EA2" w:rsidRPr="00F71798" w:rsidTr="005C3EEB">
        <w:trPr>
          <w:cantSplit/>
          <w:trHeight w:val="555"/>
        </w:trPr>
        <w:tc>
          <w:tcPr>
            <w:tcW w:w="57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1E6EA2" w:rsidRPr="00F71798" w:rsidRDefault="001E6EA2" w:rsidP="005C3EEB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1E6EA2" w:rsidRPr="00F71798" w:rsidRDefault="001E6EA2" w:rsidP="005C3EEB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1E6EA2" w:rsidRPr="00E146EF" w:rsidRDefault="001E6EA2" w:rsidP="001E6EA2">
      <w:pPr>
        <w:spacing w:before="120"/>
        <w:ind w:left="567"/>
        <w:jc w:val="center"/>
        <w:rPr>
          <w:rFonts w:ascii="Arial" w:hAnsi="Arial" w:cs="Arial"/>
        </w:rPr>
      </w:pP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</w:t>
      </w:r>
      <w:r w:rsidRPr="00B4398C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1E6EA2" w:rsidRPr="005C312A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1E6EA2" w:rsidRPr="00EB7D71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</w:t>
      </w:r>
      <w:r w:rsidRPr="006168A4">
        <w:rPr>
          <w:rFonts w:ascii="Arial" w:hAnsi="Arial" w:cs="Arial"/>
          <w:bCs/>
          <w:iCs/>
          <w:szCs w:val="28"/>
        </w:rPr>
        <w:lastRenderedPageBreak/>
        <w:t>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1E6EA2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1E6EA2" w:rsidRPr="00AA416F" w:rsidRDefault="001E6EA2" w:rsidP="001E6EA2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1E6EA2" w:rsidRDefault="001E6EA2" w:rsidP="001E6EA2">
      <w:pPr>
        <w:pStyle w:val="3"/>
        <w:rPr>
          <w:lang w:val="en-US"/>
        </w:rPr>
      </w:pPr>
      <w:r>
        <w:t xml:space="preserve">40. </w:t>
      </w:r>
      <w:r w:rsidRPr="00831867">
        <w:t>Приложения к Приглашению:</w:t>
      </w:r>
    </w:p>
    <w:p w:rsidR="00ED7FD7" w:rsidRPr="00ED7FD7" w:rsidRDefault="00ED7FD7" w:rsidP="00ED7FD7">
      <w:pPr>
        <w:rPr>
          <w:lang w:val="en-US"/>
        </w:rPr>
      </w:pP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1E6EA2" w:rsidRDefault="001E6EA2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7F40DC">
        <w:rPr>
          <w:rFonts w:ascii="Arial" w:hAnsi="Arial" w:cs="Arial"/>
        </w:rPr>
        <w:t>;</w:t>
      </w:r>
    </w:p>
    <w:p w:rsidR="007F40DC" w:rsidRDefault="007F40DC" w:rsidP="00302C9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 Опросны</w:t>
      </w:r>
      <w:r w:rsidR="002E3F3C">
        <w:rPr>
          <w:rFonts w:ascii="Arial" w:hAnsi="Arial" w:cs="Arial"/>
        </w:rPr>
        <w:t>й</w:t>
      </w:r>
      <w:r>
        <w:rPr>
          <w:rFonts w:ascii="Arial" w:hAnsi="Arial" w:cs="Arial"/>
        </w:rPr>
        <w:t xml:space="preserve"> лист».</w:t>
      </w:r>
    </w:p>
    <w:sectPr w:rsidR="007F40DC" w:rsidSect="002C1A33">
      <w:footerReference w:type="default" r:id="rId14"/>
      <w:headerReference w:type="first" r:id="rId15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0DA" w:rsidRDefault="004E70DA">
      <w:r>
        <w:separator/>
      </w:r>
    </w:p>
  </w:endnote>
  <w:endnote w:type="continuationSeparator" w:id="0">
    <w:p w:rsidR="004E70DA" w:rsidRDefault="004E70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3AD" w:rsidRPr="00DB4E15" w:rsidRDefault="000903A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D7432B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D7432B" w:rsidRPr="00DB4E15">
      <w:rPr>
        <w:rFonts w:ascii="Arial" w:hAnsi="Arial" w:cs="Arial"/>
        <w:b/>
        <w:sz w:val="16"/>
        <w:szCs w:val="16"/>
      </w:rPr>
      <w:fldChar w:fldCharType="separate"/>
    </w:r>
    <w:r w:rsidR="002E3F3C">
      <w:rPr>
        <w:rFonts w:ascii="Arial" w:hAnsi="Arial" w:cs="Arial"/>
        <w:b/>
        <w:noProof/>
        <w:sz w:val="16"/>
        <w:szCs w:val="16"/>
      </w:rPr>
      <w:t>4</w:t>
    </w:r>
    <w:r w:rsidR="00D7432B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D7432B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D7432B" w:rsidRPr="00DB4E15">
      <w:rPr>
        <w:rFonts w:ascii="Arial" w:hAnsi="Arial" w:cs="Arial"/>
        <w:b/>
        <w:sz w:val="16"/>
        <w:szCs w:val="16"/>
      </w:rPr>
      <w:fldChar w:fldCharType="separate"/>
    </w:r>
    <w:r w:rsidR="002E3F3C">
      <w:rPr>
        <w:rFonts w:ascii="Arial" w:hAnsi="Arial" w:cs="Arial"/>
        <w:b/>
        <w:noProof/>
        <w:sz w:val="16"/>
        <w:szCs w:val="16"/>
      </w:rPr>
      <w:t>12</w:t>
    </w:r>
    <w:r w:rsidR="00D7432B" w:rsidRPr="00DB4E15">
      <w:rPr>
        <w:rFonts w:ascii="Arial" w:hAnsi="Arial" w:cs="Arial"/>
        <w:b/>
        <w:sz w:val="16"/>
        <w:szCs w:val="16"/>
      </w:rPr>
      <w:fldChar w:fldCharType="end"/>
    </w:r>
  </w:p>
  <w:p w:rsidR="000903AD" w:rsidRDefault="000903A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0DA" w:rsidRDefault="004E70DA">
      <w:r>
        <w:separator/>
      </w:r>
    </w:p>
  </w:footnote>
  <w:footnote w:type="continuationSeparator" w:id="0">
    <w:p w:rsidR="004E70DA" w:rsidRDefault="004E70DA">
      <w:r>
        <w:continuationSeparator/>
      </w:r>
    </w:p>
  </w:footnote>
  <w:footnote w:id="1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E6EA2" w:rsidRPr="004F1E67" w:rsidRDefault="001E6EA2" w:rsidP="001E6EA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E6EA2" w:rsidRPr="004F1E67" w:rsidRDefault="001E6EA2" w:rsidP="001E6EA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E6EA2" w:rsidRDefault="001E6EA2" w:rsidP="001E6EA2">
      <w:pPr>
        <w:pStyle w:val="a4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A33" w:rsidRDefault="002C1A33">
    <w:pPr>
      <w:pStyle w:val="a9"/>
    </w:pPr>
    <w:r w:rsidRPr="002C1A33">
      <w:rPr>
        <w:noProof/>
      </w:rPr>
      <w:drawing>
        <wp:inline distT="0" distB="0" distL="0" distR="0">
          <wp:extent cx="1685925" cy="523875"/>
          <wp:effectExtent l="19050" t="0" r="9525" b="0"/>
          <wp:docPr id="3" name="Рисунок 1" descr="Y:\Ленина-11в\Отдел по связям с общественностью\(PUBLIC)\Новые бланки и логотипы\ОАО ПКС-ВК\АО ПКС Водоканал\АО 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Ленина-11в\Отдел по связям с общественностью\(PUBLIC)\Новые бланки и логотипы\ОАО ПКС-ВК\АО ПКС Водоканал\АО vodokan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3"/>
  </w:num>
  <w:num w:numId="7">
    <w:abstractNumId w:val="4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81922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4F8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8BB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3E6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5CB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C8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E6EA2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0E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4A6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04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1A33"/>
    <w:rsid w:val="002C2281"/>
    <w:rsid w:val="002C2664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0A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3F3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C91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025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123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750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09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1D2B"/>
    <w:rsid w:val="004D22B5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E70DA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590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DE"/>
    <w:rsid w:val="00563AF4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65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7A3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0A6D"/>
    <w:rsid w:val="006211FD"/>
    <w:rsid w:val="00621AE6"/>
    <w:rsid w:val="00621AFF"/>
    <w:rsid w:val="0062210C"/>
    <w:rsid w:val="006227A1"/>
    <w:rsid w:val="00622A6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1C8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688A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73C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84F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4C0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71B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5C7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2F2E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55A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051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0D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A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0FD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CC2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DB6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22E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859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CA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4DCA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55B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955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CF7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87D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5876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1B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86E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45D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8A4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4FC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83B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6E7E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4AD"/>
    <w:rsid w:val="00D725CB"/>
    <w:rsid w:val="00D739FD"/>
    <w:rsid w:val="00D73D28"/>
    <w:rsid w:val="00D7432B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FD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8CC"/>
    <w:rsid w:val="00DF6AA5"/>
    <w:rsid w:val="00DF6BC1"/>
    <w:rsid w:val="00DF6C3E"/>
    <w:rsid w:val="00DF6C45"/>
    <w:rsid w:val="00DF76E5"/>
    <w:rsid w:val="00DF781F"/>
    <w:rsid w:val="00E005CB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67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524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D"/>
    <w:rsid w:val="00ED57CF"/>
    <w:rsid w:val="00ED5AF3"/>
    <w:rsid w:val="00ED5CBE"/>
    <w:rsid w:val="00ED5E9C"/>
    <w:rsid w:val="00ED796F"/>
    <w:rsid w:val="00ED79D7"/>
    <w:rsid w:val="00ED7E95"/>
    <w:rsid w:val="00ED7FD7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A05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819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1E6EA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E6EA2"/>
  </w:style>
  <w:style w:type="character" w:customStyle="1" w:styleId="af1">
    <w:name w:val="Текст примечания Знак"/>
    <w:basedOn w:val="a0"/>
    <w:link w:val="af0"/>
    <w:uiPriority w:val="99"/>
    <w:semiHidden/>
    <w:rsid w:val="001E6EA2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E6EA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E6E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yperlink" Target="https://com.roseltor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.roseltorg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rks.karelia.ru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B53FD1-B44B-46FB-828D-D79D29967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12</Pages>
  <Words>4793</Words>
  <Characters>27323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(WST-PKS-030)</cp:lastModifiedBy>
  <cp:revision>26</cp:revision>
  <cp:lastPrinted>2011-10-18T06:50:00Z</cp:lastPrinted>
  <dcterms:created xsi:type="dcterms:W3CDTF">2016-04-14T12:35:00Z</dcterms:created>
  <dcterms:modified xsi:type="dcterms:W3CDTF">2016-08-23T06:04:00Z</dcterms:modified>
</cp:coreProperties>
</file>